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7D9" w:rsidRPr="009E298F" w:rsidRDefault="009E298F" w:rsidP="00505BF0">
      <w:pPr>
        <w:spacing w:after="0"/>
        <w:ind w:left="142"/>
        <w:jc w:val="center"/>
        <w:rPr>
          <w:rFonts w:ascii="Times New Roman" w:hAnsi="Times New Roman" w:cs="Times New Roman"/>
          <w:sz w:val="24"/>
          <w:szCs w:val="24"/>
        </w:rPr>
      </w:pPr>
      <w:r w:rsidRPr="009E298F">
        <w:rPr>
          <w:rFonts w:ascii="Times New Roman" w:hAnsi="Times New Roman" w:cs="Times New Roman"/>
          <w:sz w:val="24"/>
          <w:szCs w:val="24"/>
        </w:rPr>
        <w:t>T.C.</w:t>
      </w:r>
    </w:p>
    <w:p w:rsidR="009E298F" w:rsidRPr="009E298F" w:rsidRDefault="009E298F" w:rsidP="009E298F">
      <w:pPr>
        <w:spacing w:after="0"/>
        <w:jc w:val="center"/>
        <w:rPr>
          <w:rFonts w:ascii="Times New Roman" w:hAnsi="Times New Roman" w:cs="Times New Roman"/>
          <w:sz w:val="24"/>
          <w:szCs w:val="24"/>
        </w:rPr>
      </w:pPr>
      <w:r w:rsidRPr="009E298F">
        <w:rPr>
          <w:rFonts w:ascii="Times New Roman" w:hAnsi="Times New Roman" w:cs="Times New Roman"/>
          <w:sz w:val="24"/>
          <w:szCs w:val="24"/>
        </w:rPr>
        <w:t>Kırıkkale Üniversitesi</w:t>
      </w:r>
    </w:p>
    <w:p w:rsidR="009E298F" w:rsidRDefault="009E298F" w:rsidP="009E298F">
      <w:pPr>
        <w:spacing w:after="0"/>
        <w:jc w:val="center"/>
        <w:rPr>
          <w:rFonts w:ascii="Times New Roman" w:hAnsi="Times New Roman" w:cs="Times New Roman"/>
          <w:sz w:val="24"/>
          <w:szCs w:val="24"/>
        </w:rPr>
      </w:pPr>
      <w:r>
        <w:rPr>
          <w:rFonts w:ascii="Times New Roman" w:hAnsi="Times New Roman" w:cs="Times New Roman"/>
          <w:sz w:val="24"/>
          <w:szCs w:val="24"/>
        </w:rPr>
        <w:t>201</w:t>
      </w:r>
      <w:r w:rsidR="001A01BE">
        <w:rPr>
          <w:rFonts w:ascii="Times New Roman" w:hAnsi="Times New Roman" w:cs="Times New Roman"/>
          <w:sz w:val="24"/>
          <w:szCs w:val="24"/>
        </w:rPr>
        <w:t>7</w:t>
      </w:r>
      <w:r>
        <w:rPr>
          <w:rFonts w:ascii="Times New Roman" w:hAnsi="Times New Roman" w:cs="Times New Roman"/>
          <w:sz w:val="24"/>
          <w:szCs w:val="24"/>
        </w:rPr>
        <w:t>-201</w:t>
      </w:r>
      <w:r w:rsidR="001A01BE">
        <w:rPr>
          <w:rFonts w:ascii="Times New Roman" w:hAnsi="Times New Roman" w:cs="Times New Roman"/>
          <w:sz w:val="24"/>
          <w:szCs w:val="24"/>
        </w:rPr>
        <w:t>8</w:t>
      </w:r>
      <w:r>
        <w:rPr>
          <w:rFonts w:ascii="Times New Roman" w:hAnsi="Times New Roman" w:cs="Times New Roman"/>
          <w:sz w:val="24"/>
          <w:szCs w:val="24"/>
        </w:rPr>
        <w:t xml:space="preserve"> Akademik Yılı Güz</w:t>
      </w:r>
      <w:r w:rsidR="00625BBA">
        <w:rPr>
          <w:rFonts w:ascii="Times New Roman" w:hAnsi="Times New Roman" w:cs="Times New Roman"/>
          <w:sz w:val="24"/>
          <w:szCs w:val="24"/>
        </w:rPr>
        <w:t xml:space="preserve"> </w:t>
      </w:r>
      <w:r>
        <w:rPr>
          <w:rFonts w:ascii="Times New Roman" w:hAnsi="Times New Roman" w:cs="Times New Roman"/>
          <w:sz w:val="24"/>
          <w:szCs w:val="24"/>
        </w:rPr>
        <w:t>/</w:t>
      </w:r>
      <w:r w:rsidR="00625BBA">
        <w:rPr>
          <w:rFonts w:ascii="Times New Roman" w:hAnsi="Times New Roman" w:cs="Times New Roman"/>
          <w:sz w:val="24"/>
          <w:szCs w:val="24"/>
        </w:rPr>
        <w:t xml:space="preserve"> </w:t>
      </w:r>
      <w:proofErr w:type="spellStart"/>
      <w:r>
        <w:rPr>
          <w:rFonts w:ascii="Times New Roman" w:hAnsi="Times New Roman" w:cs="Times New Roman"/>
          <w:sz w:val="24"/>
          <w:szCs w:val="24"/>
        </w:rPr>
        <w:t>Güz+Bahar</w:t>
      </w:r>
      <w:proofErr w:type="spellEnd"/>
      <w:r>
        <w:rPr>
          <w:rFonts w:ascii="Times New Roman" w:hAnsi="Times New Roman" w:cs="Times New Roman"/>
          <w:sz w:val="24"/>
          <w:szCs w:val="24"/>
        </w:rPr>
        <w:t xml:space="preserve"> Dönemi</w:t>
      </w:r>
    </w:p>
    <w:p w:rsidR="009E298F" w:rsidRDefault="009E298F" w:rsidP="009E298F">
      <w:pPr>
        <w:spacing w:after="0"/>
        <w:jc w:val="center"/>
        <w:rPr>
          <w:rFonts w:ascii="Times New Roman" w:hAnsi="Times New Roman" w:cs="Times New Roman"/>
          <w:sz w:val="24"/>
          <w:szCs w:val="24"/>
        </w:rPr>
      </w:pPr>
      <w:r>
        <w:rPr>
          <w:rFonts w:ascii="Times New Roman" w:hAnsi="Times New Roman" w:cs="Times New Roman"/>
          <w:sz w:val="24"/>
          <w:szCs w:val="24"/>
        </w:rPr>
        <w:t>Farabi Öğrenci Hareketlilik Programı İlanı</w:t>
      </w:r>
    </w:p>
    <w:p w:rsidR="009E298F" w:rsidRDefault="009E298F" w:rsidP="009E298F">
      <w:pPr>
        <w:spacing w:after="0"/>
        <w:jc w:val="center"/>
        <w:rPr>
          <w:rFonts w:ascii="Times New Roman" w:hAnsi="Times New Roman" w:cs="Times New Roman"/>
          <w:sz w:val="24"/>
          <w:szCs w:val="24"/>
        </w:rPr>
      </w:pPr>
    </w:p>
    <w:p w:rsidR="009E298F" w:rsidRDefault="009E298F" w:rsidP="009E298F">
      <w:pPr>
        <w:spacing w:after="0"/>
        <w:rPr>
          <w:rFonts w:ascii="Times New Roman" w:hAnsi="Times New Roman" w:cs="Times New Roman"/>
          <w:sz w:val="24"/>
          <w:szCs w:val="24"/>
        </w:rPr>
      </w:pPr>
      <w:r w:rsidRPr="00505BF0">
        <w:rPr>
          <w:rFonts w:ascii="Times New Roman" w:hAnsi="Times New Roman" w:cs="Times New Roman"/>
          <w:b/>
          <w:sz w:val="24"/>
          <w:szCs w:val="24"/>
        </w:rPr>
        <w:t>Başvuru Tarihi</w:t>
      </w:r>
      <w:r>
        <w:rPr>
          <w:rFonts w:ascii="Times New Roman" w:hAnsi="Times New Roman" w:cs="Times New Roman"/>
          <w:sz w:val="24"/>
          <w:szCs w:val="24"/>
        </w:rPr>
        <w:tab/>
      </w:r>
      <w:r w:rsidR="00A87409">
        <w:rPr>
          <w:rFonts w:ascii="Times New Roman" w:hAnsi="Times New Roman" w:cs="Times New Roman"/>
          <w:sz w:val="24"/>
          <w:szCs w:val="24"/>
        </w:rPr>
        <w:tab/>
        <w:t>:</w:t>
      </w:r>
      <w:r w:rsidR="00625BBA" w:rsidRPr="00241A08">
        <w:rPr>
          <w:rFonts w:ascii="Times New Roman" w:hAnsi="Times New Roman" w:cs="Times New Roman"/>
          <w:sz w:val="24"/>
          <w:szCs w:val="24"/>
        </w:rPr>
        <w:t>20.02.2017</w:t>
      </w:r>
      <w:r w:rsidRPr="00241A08">
        <w:rPr>
          <w:rFonts w:ascii="Times New Roman" w:hAnsi="Times New Roman" w:cs="Times New Roman"/>
          <w:sz w:val="24"/>
          <w:szCs w:val="24"/>
        </w:rPr>
        <w:t>-</w:t>
      </w:r>
      <w:r w:rsidR="00625BBA" w:rsidRPr="00241A08">
        <w:rPr>
          <w:rFonts w:ascii="Times New Roman" w:hAnsi="Times New Roman" w:cs="Times New Roman"/>
          <w:sz w:val="24"/>
          <w:szCs w:val="24"/>
        </w:rPr>
        <w:t>10.03.2017</w:t>
      </w:r>
    </w:p>
    <w:p w:rsidR="009E298F" w:rsidRDefault="009E298F" w:rsidP="009E298F">
      <w:pPr>
        <w:spacing w:after="0"/>
        <w:rPr>
          <w:rFonts w:ascii="Times New Roman" w:hAnsi="Times New Roman" w:cs="Times New Roman"/>
          <w:sz w:val="24"/>
          <w:szCs w:val="24"/>
        </w:rPr>
      </w:pPr>
      <w:r w:rsidRPr="00505BF0">
        <w:rPr>
          <w:rFonts w:ascii="Times New Roman" w:hAnsi="Times New Roman" w:cs="Times New Roman"/>
          <w:b/>
          <w:sz w:val="24"/>
          <w:szCs w:val="24"/>
        </w:rPr>
        <w:t>Başvuru Yeri</w:t>
      </w:r>
      <w:r w:rsidRPr="00505BF0">
        <w:rPr>
          <w:rFonts w:ascii="Times New Roman" w:hAnsi="Times New Roman" w:cs="Times New Roman"/>
          <w:b/>
          <w:sz w:val="24"/>
          <w:szCs w:val="24"/>
        </w:rPr>
        <w:tab/>
      </w:r>
      <w:r>
        <w:rPr>
          <w:rFonts w:ascii="Times New Roman" w:hAnsi="Times New Roman" w:cs="Times New Roman"/>
          <w:sz w:val="24"/>
          <w:szCs w:val="24"/>
        </w:rPr>
        <w:tab/>
      </w:r>
      <w:r w:rsidR="00A87409">
        <w:rPr>
          <w:rFonts w:ascii="Times New Roman" w:hAnsi="Times New Roman" w:cs="Times New Roman"/>
          <w:sz w:val="24"/>
          <w:szCs w:val="24"/>
        </w:rPr>
        <w:tab/>
      </w:r>
      <w:r>
        <w:rPr>
          <w:rFonts w:ascii="Times New Roman" w:hAnsi="Times New Roman" w:cs="Times New Roman"/>
          <w:sz w:val="24"/>
          <w:szCs w:val="24"/>
        </w:rPr>
        <w:t>:Dış İlişkiler ve AB Koordinasyon Birimi</w:t>
      </w:r>
    </w:p>
    <w:p w:rsidR="009E298F" w:rsidRDefault="009E298F" w:rsidP="009E298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87409">
        <w:rPr>
          <w:rFonts w:ascii="Times New Roman" w:hAnsi="Times New Roman" w:cs="Times New Roman"/>
          <w:sz w:val="24"/>
          <w:szCs w:val="24"/>
        </w:rPr>
        <w:tab/>
      </w:r>
      <w:r>
        <w:rPr>
          <w:rFonts w:ascii="Times New Roman" w:hAnsi="Times New Roman" w:cs="Times New Roman"/>
          <w:sz w:val="24"/>
          <w:szCs w:val="24"/>
        </w:rPr>
        <w:t xml:space="preserve"> Farabi Kurum Koordinatörlüğü</w:t>
      </w:r>
    </w:p>
    <w:p w:rsidR="00A87409" w:rsidRDefault="00A87409" w:rsidP="009E298F">
      <w:pPr>
        <w:spacing w:after="0"/>
        <w:rPr>
          <w:rFonts w:ascii="Times New Roman" w:hAnsi="Times New Roman" w:cs="Times New Roman"/>
          <w:sz w:val="24"/>
          <w:szCs w:val="24"/>
        </w:rPr>
      </w:pPr>
      <w:r w:rsidRPr="00505BF0">
        <w:rPr>
          <w:rFonts w:ascii="Times New Roman" w:hAnsi="Times New Roman" w:cs="Times New Roman"/>
          <w:b/>
          <w:sz w:val="24"/>
          <w:szCs w:val="24"/>
        </w:rPr>
        <w:t>Değerlendirme Sonucu</w:t>
      </w:r>
      <w:r>
        <w:rPr>
          <w:rFonts w:ascii="Times New Roman" w:hAnsi="Times New Roman" w:cs="Times New Roman"/>
          <w:sz w:val="24"/>
          <w:szCs w:val="24"/>
        </w:rPr>
        <w:tab/>
        <w:t>:</w:t>
      </w:r>
      <w:r w:rsidR="00625BBA" w:rsidRPr="00241A08">
        <w:rPr>
          <w:rFonts w:ascii="Times New Roman" w:hAnsi="Times New Roman" w:cs="Times New Roman"/>
          <w:sz w:val="24"/>
          <w:szCs w:val="24"/>
        </w:rPr>
        <w:t>14.03.2017</w:t>
      </w:r>
      <w:r w:rsidRPr="00241A08">
        <w:rPr>
          <w:rFonts w:ascii="Times New Roman" w:hAnsi="Times New Roman" w:cs="Times New Roman"/>
          <w:sz w:val="24"/>
          <w:szCs w:val="24"/>
        </w:rPr>
        <w:t xml:space="preserve"> </w:t>
      </w:r>
      <w:r>
        <w:rPr>
          <w:rFonts w:ascii="Times New Roman" w:hAnsi="Times New Roman" w:cs="Times New Roman"/>
          <w:sz w:val="24"/>
          <w:szCs w:val="24"/>
        </w:rPr>
        <w:t>tarihinde web sayfamızda ilan edilecek.</w:t>
      </w:r>
    </w:p>
    <w:p w:rsidR="00351C37" w:rsidRDefault="00351C37" w:rsidP="009E298F">
      <w:pPr>
        <w:spacing w:after="0"/>
        <w:rPr>
          <w:rFonts w:ascii="Times New Roman" w:hAnsi="Times New Roman" w:cs="Times New Roman"/>
          <w:b/>
          <w:sz w:val="24"/>
          <w:szCs w:val="24"/>
        </w:rPr>
      </w:pPr>
    </w:p>
    <w:p w:rsidR="00A87409" w:rsidRDefault="00A87409" w:rsidP="009E298F">
      <w:pPr>
        <w:spacing w:after="0"/>
        <w:rPr>
          <w:rFonts w:ascii="Times New Roman" w:hAnsi="Times New Roman" w:cs="Times New Roman"/>
          <w:sz w:val="24"/>
          <w:szCs w:val="24"/>
        </w:rPr>
      </w:pPr>
      <w:r w:rsidRPr="00505BF0">
        <w:rPr>
          <w:rFonts w:ascii="Times New Roman" w:hAnsi="Times New Roman" w:cs="Times New Roman"/>
          <w:b/>
          <w:sz w:val="24"/>
          <w:szCs w:val="24"/>
        </w:rPr>
        <w:t>Öğrenci Başvuru Şartları</w:t>
      </w:r>
      <w:r>
        <w:rPr>
          <w:rFonts w:ascii="Times New Roman" w:hAnsi="Times New Roman" w:cs="Times New Roman"/>
          <w:sz w:val="24"/>
          <w:szCs w:val="24"/>
        </w:rPr>
        <w:tab/>
        <w:t xml:space="preserve">: </w:t>
      </w:r>
    </w:p>
    <w:p w:rsidR="00ED26D4" w:rsidRDefault="00A87409" w:rsidP="002000B0">
      <w:pPr>
        <w:spacing w:after="0"/>
        <w:jc w:val="both"/>
        <w:rPr>
          <w:rFonts w:ascii="Times New Roman" w:hAnsi="Times New Roman" w:cs="Times New Roman"/>
          <w:sz w:val="24"/>
          <w:szCs w:val="24"/>
        </w:rPr>
      </w:pPr>
      <w:proofErr w:type="spellStart"/>
      <w:r w:rsidRPr="00505BF0">
        <w:rPr>
          <w:rFonts w:ascii="Times New Roman" w:hAnsi="Times New Roman" w:cs="Times New Roman"/>
          <w:sz w:val="24"/>
          <w:szCs w:val="24"/>
        </w:rPr>
        <w:t>Önlisan</w:t>
      </w:r>
      <w:r w:rsidR="00505BF0">
        <w:rPr>
          <w:rFonts w:ascii="Times New Roman" w:hAnsi="Times New Roman" w:cs="Times New Roman"/>
          <w:sz w:val="24"/>
          <w:szCs w:val="24"/>
        </w:rPr>
        <w:t>s</w:t>
      </w:r>
      <w:proofErr w:type="spellEnd"/>
      <w:r w:rsidRPr="00505BF0">
        <w:rPr>
          <w:rFonts w:ascii="Times New Roman" w:hAnsi="Times New Roman" w:cs="Times New Roman"/>
          <w:sz w:val="24"/>
          <w:szCs w:val="24"/>
        </w:rPr>
        <w:t xml:space="preserve"> ve Lisans öğrencilerinin genel akademik not </w:t>
      </w:r>
      <w:r w:rsidR="00505BF0" w:rsidRPr="00505BF0">
        <w:rPr>
          <w:rFonts w:ascii="Times New Roman" w:hAnsi="Times New Roman" w:cs="Times New Roman"/>
          <w:sz w:val="24"/>
          <w:szCs w:val="24"/>
        </w:rPr>
        <w:t>ortalamasının en az 2.0/4</w:t>
      </w:r>
      <w:r w:rsidR="00625BBA">
        <w:rPr>
          <w:rFonts w:ascii="Times New Roman" w:hAnsi="Times New Roman" w:cs="Times New Roman"/>
          <w:sz w:val="24"/>
          <w:szCs w:val="24"/>
        </w:rPr>
        <w:t>,</w:t>
      </w:r>
      <w:r w:rsidR="00505BF0" w:rsidRPr="00505BF0">
        <w:rPr>
          <w:rFonts w:ascii="Times New Roman" w:hAnsi="Times New Roman" w:cs="Times New Roman"/>
          <w:sz w:val="24"/>
          <w:szCs w:val="24"/>
        </w:rPr>
        <w:t xml:space="preserve"> </w:t>
      </w:r>
      <w:r w:rsidR="00505BF0">
        <w:rPr>
          <w:rFonts w:ascii="Times New Roman" w:hAnsi="Times New Roman" w:cs="Times New Roman"/>
          <w:sz w:val="24"/>
          <w:szCs w:val="24"/>
        </w:rPr>
        <w:t>Yüksek lisans ve doktora öğrencilerinin genel akademik not o</w:t>
      </w:r>
      <w:r w:rsidR="00625BBA">
        <w:rPr>
          <w:rFonts w:ascii="Times New Roman" w:hAnsi="Times New Roman" w:cs="Times New Roman"/>
          <w:sz w:val="24"/>
          <w:szCs w:val="24"/>
        </w:rPr>
        <w:t>rtalamasının en az 2.5/4 olması gerekmektedir.</w:t>
      </w:r>
    </w:p>
    <w:p w:rsidR="00625BBA" w:rsidRDefault="00ED26D4" w:rsidP="002000B0">
      <w:pPr>
        <w:spacing w:after="0"/>
        <w:jc w:val="both"/>
        <w:rPr>
          <w:rFonts w:ascii="Times New Roman" w:hAnsi="Times New Roman" w:cs="Times New Roman"/>
          <w:sz w:val="24"/>
          <w:szCs w:val="24"/>
        </w:rPr>
      </w:pPr>
      <w:r>
        <w:rPr>
          <w:rFonts w:ascii="Times New Roman" w:hAnsi="Times New Roman" w:cs="Times New Roman"/>
          <w:sz w:val="24"/>
          <w:szCs w:val="24"/>
        </w:rPr>
        <w:t>Tercih edilen üniversitelerin Farabi web sayfalarında ilan edilen şartları taşıyor olmak.</w:t>
      </w:r>
    </w:p>
    <w:p w:rsidR="00ED26D4" w:rsidRDefault="00625BBA" w:rsidP="002000B0">
      <w:pPr>
        <w:spacing w:after="0"/>
        <w:jc w:val="both"/>
        <w:rPr>
          <w:rFonts w:ascii="Times New Roman" w:hAnsi="Times New Roman" w:cs="Times New Roman"/>
          <w:sz w:val="24"/>
          <w:szCs w:val="24"/>
        </w:rPr>
      </w:pPr>
      <w:r>
        <w:rPr>
          <w:rFonts w:ascii="Times New Roman" w:hAnsi="Times New Roman" w:cs="Times New Roman"/>
          <w:sz w:val="24"/>
          <w:szCs w:val="24"/>
        </w:rPr>
        <w:t>Hukuk Fakültesi 1. Sınıf öğrencileri, Hazırlık öğrencileri ile Tıp Fakültesi 6.sınıf (</w:t>
      </w:r>
      <w:proofErr w:type="spellStart"/>
      <w:r>
        <w:rPr>
          <w:rFonts w:ascii="Times New Roman" w:hAnsi="Times New Roman" w:cs="Times New Roman"/>
          <w:sz w:val="24"/>
          <w:szCs w:val="24"/>
        </w:rPr>
        <w:t>intörn</w:t>
      </w:r>
      <w:proofErr w:type="spellEnd"/>
      <w:r>
        <w:rPr>
          <w:rFonts w:ascii="Times New Roman" w:hAnsi="Times New Roman" w:cs="Times New Roman"/>
          <w:sz w:val="24"/>
          <w:szCs w:val="24"/>
        </w:rPr>
        <w:t>) öğrencileri programdan yararlanamazlar.</w:t>
      </w:r>
    </w:p>
    <w:p w:rsidR="00351C37" w:rsidRDefault="00351C37" w:rsidP="009E298F">
      <w:pPr>
        <w:spacing w:after="0"/>
        <w:rPr>
          <w:rFonts w:ascii="Times New Roman" w:hAnsi="Times New Roman" w:cs="Times New Roman"/>
          <w:b/>
          <w:sz w:val="24"/>
          <w:szCs w:val="24"/>
        </w:rPr>
      </w:pPr>
    </w:p>
    <w:p w:rsidR="00505BF0" w:rsidRDefault="00505BF0" w:rsidP="009E298F">
      <w:pPr>
        <w:spacing w:after="0"/>
        <w:rPr>
          <w:rFonts w:ascii="Times New Roman" w:hAnsi="Times New Roman" w:cs="Times New Roman"/>
          <w:b/>
          <w:sz w:val="24"/>
          <w:szCs w:val="24"/>
        </w:rPr>
      </w:pPr>
      <w:r w:rsidRPr="00505BF0">
        <w:rPr>
          <w:rFonts w:ascii="Times New Roman" w:hAnsi="Times New Roman" w:cs="Times New Roman"/>
          <w:b/>
          <w:sz w:val="24"/>
          <w:szCs w:val="24"/>
        </w:rPr>
        <w:t>Başvuru için gerekli belgeler</w:t>
      </w:r>
    </w:p>
    <w:p w:rsidR="00505BF0" w:rsidRPr="00505BF0" w:rsidRDefault="00505BF0" w:rsidP="009E298F">
      <w:pPr>
        <w:spacing w:after="0"/>
        <w:rPr>
          <w:rFonts w:ascii="Times New Roman" w:hAnsi="Times New Roman" w:cs="Times New Roman"/>
          <w:sz w:val="24"/>
          <w:szCs w:val="24"/>
        </w:rPr>
      </w:pPr>
      <w:r w:rsidRPr="00505BF0">
        <w:rPr>
          <w:rFonts w:ascii="Times New Roman" w:hAnsi="Times New Roman" w:cs="Times New Roman"/>
          <w:sz w:val="24"/>
          <w:szCs w:val="24"/>
        </w:rPr>
        <w:t xml:space="preserve">Aday Öğrenci Başvuru Formu </w:t>
      </w:r>
      <w:hyperlink r:id="rId6" w:history="1">
        <w:r w:rsidR="00625BBA" w:rsidRPr="00795EE9">
          <w:rPr>
            <w:rStyle w:val="Kpr"/>
            <w:rFonts w:ascii="Times New Roman" w:hAnsi="Times New Roman" w:cs="Times New Roman"/>
            <w:sz w:val="24"/>
            <w:szCs w:val="24"/>
          </w:rPr>
          <w:t>http://abofisi.kku.edu.tr/farabiformvedokumanlar.html</w:t>
        </w:r>
      </w:hyperlink>
      <w:r w:rsidR="00625BBA">
        <w:rPr>
          <w:rFonts w:ascii="Times New Roman" w:hAnsi="Times New Roman" w:cs="Times New Roman"/>
          <w:sz w:val="24"/>
          <w:szCs w:val="24"/>
        </w:rPr>
        <w:t xml:space="preserve"> </w:t>
      </w:r>
      <w:r w:rsidRPr="00625BBA">
        <w:rPr>
          <w:rFonts w:ascii="Times New Roman" w:hAnsi="Times New Roman" w:cs="Times New Roman"/>
          <w:sz w:val="24"/>
          <w:szCs w:val="24"/>
          <w:u w:val="single"/>
        </w:rPr>
        <w:t xml:space="preserve">2 </w:t>
      </w:r>
      <w:r w:rsidR="0078285A" w:rsidRPr="00625BBA">
        <w:rPr>
          <w:rFonts w:ascii="Times New Roman" w:hAnsi="Times New Roman" w:cs="Times New Roman"/>
          <w:sz w:val="24"/>
          <w:szCs w:val="24"/>
          <w:u w:val="single"/>
        </w:rPr>
        <w:t>a</w:t>
      </w:r>
      <w:r w:rsidRPr="00625BBA">
        <w:rPr>
          <w:rFonts w:ascii="Times New Roman" w:hAnsi="Times New Roman" w:cs="Times New Roman"/>
          <w:sz w:val="24"/>
          <w:szCs w:val="24"/>
          <w:u w:val="single"/>
        </w:rPr>
        <w:t>det</w:t>
      </w:r>
      <w:r w:rsidR="0078285A" w:rsidRPr="00625BBA">
        <w:rPr>
          <w:rFonts w:ascii="Times New Roman" w:hAnsi="Times New Roman" w:cs="Times New Roman"/>
          <w:sz w:val="24"/>
          <w:szCs w:val="24"/>
          <w:u w:val="single"/>
        </w:rPr>
        <w:t xml:space="preserve">, </w:t>
      </w:r>
      <w:r w:rsidR="00ED26D4" w:rsidRPr="002D06CD">
        <w:rPr>
          <w:rFonts w:ascii="Times New Roman" w:hAnsi="Times New Roman" w:cs="Times New Roman"/>
          <w:b/>
          <w:sz w:val="24"/>
          <w:szCs w:val="24"/>
          <w:u w:val="single"/>
        </w:rPr>
        <w:t>bilgisayarda doldurulacak</w:t>
      </w:r>
      <w:r w:rsidR="00ED26D4">
        <w:rPr>
          <w:rFonts w:ascii="Times New Roman" w:hAnsi="Times New Roman" w:cs="Times New Roman"/>
          <w:sz w:val="24"/>
          <w:szCs w:val="24"/>
        </w:rPr>
        <w:t xml:space="preserve">, resim </w:t>
      </w:r>
      <w:r w:rsidR="00625BBA">
        <w:rPr>
          <w:rFonts w:ascii="Times New Roman" w:hAnsi="Times New Roman" w:cs="Times New Roman"/>
          <w:sz w:val="24"/>
          <w:szCs w:val="24"/>
        </w:rPr>
        <w:t>yapıştırıl</w:t>
      </w:r>
      <w:r w:rsidR="002D06CD">
        <w:rPr>
          <w:rFonts w:ascii="Times New Roman" w:hAnsi="Times New Roman" w:cs="Times New Roman"/>
          <w:sz w:val="24"/>
          <w:szCs w:val="24"/>
        </w:rPr>
        <w:t>mış</w:t>
      </w:r>
      <w:r w:rsidR="00625BBA">
        <w:rPr>
          <w:rFonts w:ascii="Times New Roman" w:hAnsi="Times New Roman" w:cs="Times New Roman"/>
          <w:sz w:val="24"/>
          <w:szCs w:val="24"/>
        </w:rPr>
        <w:t xml:space="preserve">, </w:t>
      </w:r>
      <w:r w:rsidR="0078285A">
        <w:rPr>
          <w:rFonts w:ascii="Times New Roman" w:hAnsi="Times New Roman" w:cs="Times New Roman"/>
          <w:sz w:val="24"/>
          <w:szCs w:val="24"/>
        </w:rPr>
        <w:t>poşet dosya</w:t>
      </w:r>
      <w:r w:rsidR="00426C33">
        <w:rPr>
          <w:rFonts w:ascii="Times New Roman" w:hAnsi="Times New Roman" w:cs="Times New Roman"/>
          <w:sz w:val="24"/>
          <w:szCs w:val="24"/>
        </w:rPr>
        <w:t>ya konulmuş olmalı.</w:t>
      </w:r>
      <w:bookmarkStart w:id="0" w:name="_GoBack"/>
      <w:bookmarkEnd w:id="0"/>
    </w:p>
    <w:p w:rsidR="00505BF0" w:rsidRDefault="00505BF0" w:rsidP="009E298F">
      <w:pPr>
        <w:spacing w:after="0"/>
        <w:rPr>
          <w:rFonts w:ascii="Times New Roman" w:hAnsi="Times New Roman" w:cs="Times New Roman"/>
          <w:sz w:val="24"/>
          <w:szCs w:val="24"/>
        </w:rPr>
      </w:pPr>
      <w:r w:rsidRPr="00505BF0">
        <w:rPr>
          <w:rFonts w:ascii="Times New Roman" w:hAnsi="Times New Roman" w:cs="Times New Roman"/>
          <w:sz w:val="24"/>
          <w:szCs w:val="24"/>
        </w:rPr>
        <w:t xml:space="preserve">Güncel Transkript (2 </w:t>
      </w:r>
      <w:r w:rsidR="0078285A">
        <w:rPr>
          <w:rFonts w:ascii="Times New Roman" w:hAnsi="Times New Roman" w:cs="Times New Roman"/>
          <w:sz w:val="24"/>
          <w:szCs w:val="24"/>
        </w:rPr>
        <w:t>a</w:t>
      </w:r>
      <w:r w:rsidRPr="00505BF0">
        <w:rPr>
          <w:rFonts w:ascii="Times New Roman" w:hAnsi="Times New Roman" w:cs="Times New Roman"/>
          <w:sz w:val="24"/>
          <w:szCs w:val="24"/>
        </w:rPr>
        <w:t>det</w:t>
      </w:r>
      <w:r w:rsidR="00ED26D4">
        <w:rPr>
          <w:rFonts w:ascii="Times New Roman" w:hAnsi="Times New Roman" w:cs="Times New Roman"/>
          <w:sz w:val="24"/>
          <w:szCs w:val="24"/>
        </w:rPr>
        <w:t xml:space="preserve"> imzalı ve onaylı</w:t>
      </w:r>
      <w:r w:rsidRPr="00505BF0">
        <w:rPr>
          <w:rFonts w:ascii="Times New Roman" w:hAnsi="Times New Roman" w:cs="Times New Roman"/>
          <w:sz w:val="24"/>
          <w:szCs w:val="24"/>
        </w:rPr>
        <w:t>)</w:t>
      </w:r>
    </w:p>
    <w:p w:rsidR="00505BF0" w:rsidRDefault="00505BF0" w:rsidP="009E298F">
      <w:pPr>
        <w:spacing w:after="0"/>
        <w:rPr>
          <w:rFonts w:ascii="Times New Roman" w:hAnsi="Times New Roman" w:cs="Times New Roman"/>
          <w:sz w:val="24"/>
          <w:szCs w:val="24"/>
        </w:rPr>
      </w:pPr>
      <w:r>
        <w:rPr>
          <w:rFonts w:ascii="Times New Roman" w:hAnsi="Times New Roman" w:cs="Times New Roman"/>
          <w:sz w:val="24"/>
          <w:szCs w:val="24"/>
        </w:rPr>
        <w:t>Nüfus Cüzdanı Fotokopisi</w:t>
      </w:r>
      <w:r w:rsidR="00337BA6">
        <w:rPr>
          <w:rFonts w:ascii="Times New Roman" w:hAnsi="Times New Roman" w:cs="Times New Roman"/>
          <w:sz w:val="24"/>
          <w:szCs w:val="24"/>
        </w:rPr>
        <w:t xml:space="preserve"> (1 adet)</w:t>
      </w:r>
    </w:p>
    <w:p w:rsidR="002D06CD" w:rsidRDefault="002D06CD" w:rsidP="009E298F">
      <w:pPr>
        <w:spacing w:after="0"/>
        <w:rPr>
          <w:rFonts w:ascii="Times New Roman" w:hAnsi="Times New Roman" w:cs="Times New Roman"/>
          <w:sz w:val="24"/>
          <w:szCs w:val="24"/>
        </w:rPr>
      </w:pPr>
      <w:r>
        <w:rPr>
          <w:rFonts w:ascii="Times New Roman" w:hAnsi="Times New Roman" w:cs="Times New Roman"/>
          <w:sz w:val="24"/>
          <w:szCs w:val="24"/>
        </w:rPr>
        <w:t>Eksik veya usule uygun olmayan başvurular kabul edilmeyecek.</w:t>
      </w:r>
    </w:p>
    <w:p w:rsidR="00351C37" w:rsidRDefault="00351C37" w:rsidP="009E298F">
      <w:pPr>
        <w:spacing w:after="0"/>
        <w:rPr>
          <w:rFonts w:ascii="Times New Roman" w:hAnsi="Times New Roman" w:cs="Times New Roman"/>
          <w:b/>
          <w:sz w:val="24"/>
          <w:szCs w:val="24"/>
        </w:rPr>
      </w:pPr>
    </w:p>
    <w:p w:rsidR="00505BF0" w:rsidRDefault="00505BF0" w:rsidP="009E298F">
      <w:pPr>
        <w:spacing w:after="0"/>
        <w:rPr>
          <w:rFonts w:ascii="Times New Roman" w:hAnsi="Times New Roman" w:cs="Times New Roman"/>
          <w:b/>
          <w:sz w:val="24"/>
          <w:szCs w:val="24"/>
        </w:rPr>
      </w:pPr>
      <w:r>
        <w:rPr>
          <w:rFonts w:ascii="Times New Roman" w:hAnsi="Times New Roman" w:cs="Times New Roman"/>
          <w:b/>
          <w:sz w:val="24"/>
          <w:szCs w:val="24"/>
        </w:rPr>
        <w:t>Başvuruların Değerlendirilmesi</w:t>
      </w:r>
    </w:p>
    <w:p w:rsidR="00E1348A" w:rsidRDefault="002D06CD" w:rsidP="00E1348A">
      <w:pPr>
        <w:spacing w:after="0"/>
        <w:jc w:val="both"/>
        <w:rPr>
          <w:rFonts w:ascii="Times New Roman" w:hAnsi="Times New Roman" w:cs="Times New Roman"/>
          <w:sz w:val="24"/>
          <w:szCs w:val="24"/>
        </w:rPr>
      </w:pPr>
      <w:r>
        <w:rPr>
          <w:rFonts w:ascii="Times New Roman" w:hAnsi="Times New Roman" w:cs="Times New Roman"/>
          <w:sz w:val="24"/>
          <w:szCs w:val="24"/>
        </w:rPr>
        <w:t>Tercih edilen</w:t>
      </w:r>
      <w:r w:rsidR="00505BF0" w:rsidRPr="00E1348A">
        <w:rPr>
          <w:rFonts w:ascii="Times New Roman" w:hAnsi="Times New Roman" w:cs="Times New Roman"/>
          <w:sz w:val="24"/>
          <w:szCs w:val="24"/>
        </w:rPr>
        <w:t xml:space="preserve"> yükseköğretim</w:t>
      </w:r>
      <w:r w:rsidR="00E1348A">
        <w:rPr>
          <w:rFonts w:ascii="Times New Roman" w:hAnsi="Times New Roman" w:cs="Times New Roman"/>
          <w:sz w:val="24"/>
          <w:szCs w:val="24"/>
        </w:rPr>
        <w:t xml:space="preserve"> kurumunun eğitim dili Türkçe ise başvurusu uygun bulunan öğrencilerin not ortalamaları dikkate alınır ve her bir program için not ortalamaları sıralanarak seçim gerçekleştirilir.</w:t>
      </w:r>
    </w:p>
    <w:p w:rsidR="00EB7315" w:rsidRDefault="00EB7315" w:rsidP="00E1348A">
      <w:pPr>
        <w:spacing w:after="0"/>
        <w:jc w:val="both"/>
        <w:rPr>
          <w:rFonts w:ascii="Times New Roman" w:hAnsi="Times New Roman" w:cs="Times New Roman"/>
          <w:sz w:val="24"/>
          <w:szCs w:val="24"/>
        </w:rPr>
      </w:pPr>
    </w:p>
    <w:p w:rsidR="00E1348A" w:rsidRDefault="002D06CD" w:rsidP="00E1348A">
      <w:pPr>
        <w:spacing w:after="0"/>
        <w:jc w:val="both"/>
        <w:rPr>
          <w:rFonts w:ascii="Times New Roman" w:hAnsi="Times New Roman" w:cs="Times New Roman"/>
          <w:sz w:val="24"/>
          <w:szCs w:val="24"/>
        </w:rPr>
      </w:pPr>
      <w:r>
        <w:rPr>
          <w:rFonts w:ascii="Times New Roman" w:hAnsi="Times New Roman" w:cs="Times New Roman"/>
          <w:sz w:val="24"/>
          <w:szCs w:val="24"/>
        </w:rPr>
        <w:t>Tercih edilen</w:t>
      </w:r>
      <w:r w:rsidR="00E1348A">
        <w:rPr>
          <w:rFonts w:ascii="Times New Roman" w:hAnsi="Times New Roman" w:cs="Times New Roman"/>
          <w:sz w:val="24"/>
          <w:szCs w:val="24"/>
        </w:rPr>
        <w:t xml:space="preserve"> yükseköğretim kurumu tamamen ya da kısmen yabancı dilde eğitim-öğretim yapıyor ise başvurusu uygun bulunan öğrencilerin not ortalamasının %50 si ile eğitimde kullanılan yabancı dile ilişkin seviyesini gösterir yabancı dil puanının %50 sinin toplamı dikkate alınarak, her bir program için öğrencilerin ağırlıklı not ortalaması sıralanarak seçim gerçekleştirilir.</w:t>
      </w:r>
    </w:p>
    <w:p w:rsidR="00351C37" w:rsidRDefault="00351C37" w:rsidP="009E298F">
      <w:pPr>
        <w:spacing w:after="0"/>
        <w:rPr>
          <w:rFonts w:ascii="Times New Roman" w:hAnsi="Times New Roman" w:cs="Times New Roman"/>
          <w:b/>
          <w:sz w:val="24"/>
          <w:szCs w:val="24"/>
        </w:rPr>
      </w:pPr>
    </w:p>
    <w:p w:rsidR="009E298F" w:rsidRDefault="00E1348A" w:rsidP="009E298F">
      <w:pPr>
        <w:spacing w:after="0"/>
        <w:rPr>
          <w:rFonts w:ascii="Times New Roman" w:hAnsi="Times New Roman" w:cs="Times New Roman"/>
          <w:b/>
          <w:sz w:val="24"/>
          <w:szCs w:val="24"/>
        </w:rPr>
      </w:pPr>
      <w:r w:rsidRPr="00E1348A">
        <w:rPr>
          <w:rFonts w:ascii="Times New Roman" w:hAnsi="Times New Roman" w:cs="Times New Roman"/>
          <w:b/>
          <w:sz w:val="24"/>
          <w:szCs w:val="24"/>
        </w:rPr>
        <w:t>Protokol imzalanan Üniversitelerin Kontenjanları</w:t>
      </w:r>
      <w:r w:rsidR="009E298F" w:rsidRPr="00E1348A">
        <w:rPr>
          <w:rFonts w:ascii="Times New Roman" w:hAnsi="Times New Roman" w:cs="Times New Roman"/>
          <w:b/>
          <w:sz w:val="24"/>
          <w:szCs w:val="24"/>
        </w:rPr>
        <w:t xml:space="preserve">  </w:t>
      </w:r>
    </w:p>
    <w:p w:rsidR="00E1348A" w:rsidRPr="00D314B7" w:rsidRDefault="00D314B7" w:rsidP="009E298F">
      <w:pPr>
        <w:spacing w:after="0"/>
        <w:rPr>
          <w:rFonts w:ascii="Times New Roman" w:hAnsi="Times New Roman" w:cs="Times New Roman"/>
          <w:sz w:val="24"/>
          <w:szCs w:val="24"/>
        </w:rPr>
      </w:pPr>
      <w:r w:rsidRPr="00D314B7">
        <w:rPr>
          <w:rFonts w:ascii="Times New Roman" w:hAnsi="Times New Roman" w:cs="Times New Roman"/>
          <w:sz w:val="24"/>
          <w:szCs w:val="24"/>
        </w:rPr>
        <w:t>Kontenjan ayrıntıları, değerlendirme sonucu ve diğer belgeler için bkz</w:t>
      </w:r>
      <w:proofErr w:type="gramStart"/>
      <w:r w:rsidRPr="00D314B7">
        <w:rPr>
          <w:rFonts w:ascii="Times New Roman" w:hAnsi="Times New Roman" w:cs="Times New Roman"/>
          <w:sz w:val="24"/>
          <w:szCs w:val="24"/>
        </w:rPr>
        <w:t>.:</w:t>
      </w:r>
      <w:proofErr w:type="gramEnd"/>
    </w:p>
    <w:p w:rsidR="00D35F70" w:rsidRDefault="00426C33" w:rsidP="00351C37">
      <w:pPr>
        <w:spacing w:after="0"/>
        <w:rPr>
          <w:rStyle w:val="Kpr"/>
          <w:rFonts w:ascii="Times New Roman" w:hAnsi="Times New Roman" w:cs="Times New Roman"/>
          <w:b/>
          <w:color w:val="auto"/>
          <w:sz w:val="24"/>
          <w:szCs w:val="24"/>
        </w:rPr>
      </w:pPr>
      <w:hyperlink r:id="rId7" w:history="1">
        <w:r w:rsidR="002000B0" w:rsidRPr="00FB2DF8">
          <w:rPr>
            <w:rStyle w:val="Kpr"/>
            <w:rFonts w:ascii="Times New Roman" w:hAnsi="Times New Roman" w:cs="Times New Roman"/>
            <w:b/>
            <w:sz w:val="24"/>
            <w:szCs w:val="24"/>
          </w:rPr>
          <w:t>http://abofisi.kku.edu.tr/farabiformvedokumanlar.html</w:t>
        </w:r>
      </w:hyperlink>
    </w:p>
    <w:p w:rsidR="00351C37" w:rsidRDefault="00351C37" w:rsidP="00351C37">
      <w:pPr>
        <w:spacing w:after="0"/>
        <w:rPr>
          <w:rStyle w:val="Kpr"/>
          <w:rFonts w:ascii="Times New Roman" w:hAnsi="Times New Roman" w:cs="Times New Roman"/>
          <w:b/>
          <w:color w:val="auto"/>
          <w:sz w:val="24"/>
          <w:szCs w:val="24"/>
        </w:rPr>
      </w:pPr>
    </w:p>
    <w:p w:rsidR="00351C37" w:rsidRPr="00351C37" w:rsidRDefault="00351C37" w:rsidP="00351C37">
      <w:pPr>
        <w:spacing w:after="160" w:line="259" w:lineRule="auto"/>
        <w:jc w:val="both"/>
        <w:rPr>
          <w:rFonts w:ascii="Times New Roman" w:hAnsi="Times New Roman" w:cs="Times New Roman"/>
          <w:sz w:val="24"/>
          <w:szCs w:val="24"/>
        </w:rPr>
      </w:pPr>
      <w:proofErr w:type="gramStart"/>
      <w:r w:rsidRPr="00351C37">
        <w:rPr>
          <w:rFonts w:ascii="Times New Roman" w:hAnsi="Times New Roman" w:cs="Times New Roman"/>
          <w:sz w:val="24"/>
          <w:szCs w:val="24"/>
        </w:rPr>
        <w:t>18 Şubat 2009 tarih ve 27145 sayılı Resmi Gazete 'de yayımlanan "Yükseköğretim Kurumları Arasında Öğrenci ve Öğretim Üyesi Değişim Programına İlişkin Yönetmelik" ile "Yükseköğretim Kurumları Arasında Yurtiçi Öğretim Elemanı ve Öğrenci Değişim Programlarının Desteklenmesi Amacıyla Yükseköğretim Kurulunca Yükseköğretim Kurumlarına Aktarılacak Tutarların Kullanımı, Muhasebeleştirilmesi, Bu Kapsamda Yapılacak Ödemeler İle Diğer Hususlara İlişkin Esas ve Usuller" çerçevesinde;</w:t>
      </w:r>
      <w:proofErr w:type="gramEnd"/>
    </w:p>
    <w:p w:rsidR="00351C37" w:rsidRPr="00351C37" w:rsidRDefault="00351C37" w:rsidP="00351C37">
      <w:pPr>
        <w:spacing w:after="160" w:line="259" w:lineRule="auto"/>
        <w:jc w:val="both"/>
        <w:rPr>
          <w:rFonts w:ascii="Times New Roman" w:hAnsi="Times New Roman" w:cs="Times New Roman"/>
          <w:sz w:val="24"/>
          <w:szCs w:val="24"/>
        </w:rPr>
      </w:pPr>
      <w:r w:rsidRPr="00351C37">
        <w:rPr>
          <w:rFonts w:ascii="Times New Roman" w:hAnsi="Times New Roman" w:cs="Times New Roman"/>
          <w:sz w:val="24"/>
          <w:szCs w:val="24"/>
        </w:rPr>
        <w:t>1. 2017-2018 Eğitim Öğretim Yılı için Farabi Değişim Programı kapsamında;</w:t>
      </w:r>
    </w:p>
    <w:p w:rsidR="00351C37" w:rsidRDefault="00351C37" w:rsidP="00351C37">
      <w:pPr>
        <w:spacing w:after="160" w:line="259" w:lineRule="auto"/>
        <w:jc w:val="both"/>
        <w:rPr>
          <w:rFonts w:ascii="Times New Roman" w:hAnsi="Times New Roman" w:cs="Times New Roman"/>
          <w:b/>
          <w:bCs/>
          <w:sz w:val="24"/>
          <w:szCs w:val="24"/>
        </w:rPr>
      </w:pPr>
      <w:r w:rsidRPr="00351C37">
        <w:rPr>
          <w:rFonts w:ascii="Times New Roman" w:hAnsi="Times New Roman" w:cs="Times New Roman"/>
          <w:sz w:val="24"/>
          <w:szCs w:val="24"/>
        </w:rPr>
        <w:lastRenderedPageBreak/>
        <w:t>a) Aşağıda yer alan tabloda belirtilen </w:t>
      </w:r>
      <w:r w:rsidRPr="00351C37">
        <w:rPr>
          <w:rFonts w:ascii="Times New Roman" w:hAnsi="Times New Roman" w:cs="Times New Roman"/>
          <w:b/>
          <w:bCs/>
          <w:sz w:val="24"/>
          <w:szCs w:val="24"/>
        </w:rPr>
        <w:t>üniversitelere, söz konusu üniversiteler dışından gitmek isteyen öğrencilere ödenecek aylık burs miktarının en fazla 8 ay süre ile olmak üzere 600.-TL,</w:t>
      </w:r>
    </w:p>
    <w:tbl>
      <w:tblPr>
        <w:tblW w:w="5955" w:type="dxa"/>
        <w:jc w:val="center"/>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466"/>
        <w:gridCol w:w="3583"/>
        <w:gridCol w:w="1906"/>
      </w:tblGrid>
      <w:tr w:rsidR="00351C37" w:rsidRPr="00351C37" w:rsidTr="00351C37">
        <w:trPr>
          <w:trHeight w:val="362"/>
          <w:jc w:val="center"/>
        </w:trPr>
        <w:tc>
          <w:tcPr>
            <w:tcW w:w="5955" w:type="dxa"/>
            <w:gridSpan w:val="3"/>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351C37">
            <w:pPr>
              <w:spacing w:after="160" w:line="259" w:lineRule="auto"/>
              <w:jc w:val="center"/>
              <w:rPr>
                <w:rFonts w:ascii="Times New Roman" w:hAnsi="Times New Roman" w:cs="Times New Roman"/>
                <w:sz w:val="23"/>
                <w:szCs w:val="23"/>
              </w:rPr>
            </w:pPr>
            <w:r w:rsidRPr="00351C37">
              <w:rPr>
                <w:rFonts w:ascii="Times New Roman" w:hAnsi="Times New Roman" w:cs="Times New Roman"/>
                <w:b/>
                <w:bCs/>
                <w:sz w:val="23"/>
                <w:szCs w:val="23"/>
              </w:rPr>
              <w:t>ÜNİVERSİTE LİSTESİ</w:t>
            </w:r>
          </w:p>
        </w:tc>
      </w:tr>
      <w:tr w:rsidR="00351C37" w:rsidRPr="00351C37" w:rsidTr="00351C37">
        <w:trPr>
          <w:trHeight w:val="298"/>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1</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Adıyaman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Adıyaman</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2</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Ağrı İbrahim Çeçen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Ağrı</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3</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Ardahan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Ardahan</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4</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Atatürk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Erzurum</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5</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Batman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Batman</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6</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Bayburt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Bayburt</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7</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Bingöl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Bingöl</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8</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Bitlis Eren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Bitlis</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9</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Dicle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Diyarbakır</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10</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Erzincan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Erzincan</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11</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Erzurum Teknik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Erzurum</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12</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Fırat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Elazığ</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13</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Gümüşhane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Gümüşhane</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14</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Hakkâri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Hakkâri</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15</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Harran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Şanlıurfa</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16</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Iğdır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Iğdır</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17</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İnönü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Malatya</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18</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Kafkas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Kars</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19</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Mardin Artuklu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Mardin</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20</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Munzur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Tunceli</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21</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Muş Alparslan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Muş</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22</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Siirt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Siirt</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23</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Şırnak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Şırnak</w:t>
            </w:r>
          </w:p>
        </w:tc>
      </w:tr>
      <w:tr w:rsidR="00351C37" w:rsidRPr="00351C37" w:rsidTr="00351C37">
        <w:trPr>
          <w:trHeight w:val="340"/>
          <w:jc w:val="center"/>
        </w:trPr>
        <w:tc>
          <w:tcPr>
            <w:tcW w:w="46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24</w:t>
            </w:r>
          </w:p>
        </w:tc>
        <w:tc>
          <w:tcPr>
            <w:tcW w:w="3583"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Yüzüncü Yıl Üniversitesi</w:t>
            </w:r>
          </w:p>
        </w:tc>
        <w:tc>
          <w:tcPr>
            <w:tcW w:w="1906" w:type="dxa"/>
            <w:tcBorders>
              <w:top w:val="outset" w:sz="6" w:space="0" w:color="auto"/>
              <w:left w:val="outset" w:sz="6" w:space="0" w:color="auto"/>
              <w:bottom w:val="outset" w:sz="6" w:space="0" w:color="auto"/>
              <w:right w:val="outset" w:sz="6" w:space="0" w:color="auto"/>
            </w:tcBorders>
            <w:noWrap/>
            <w:vAlign w:val="center"/>
            <w:hideMark/>
          </w:tcPr>
          <w:p w:rsidR="00351C37" w:rsidRPr="00351C37" w:rsidRDefault="00351C37" w:rsidP="00CB06BC">
            <w:pPr>
              <w:spacing w:after="160" w:line="259" w:lineRule="auto"/>
              <w:rPr>
                <w:rFonts w:ascii="Times New Roman" w:hAnsi="Times New Roman" w:cs="Times New Roman"/>
                <w:sz w:val="23"/>
                <w:szCs w:val="23"/>
              </w:rPr>
            </w:pPr>
            <w:r w:rsidRPr="00351C37">
              <w:rPr>
                <w:rFonts w:ascii="Times New Roman" w:hAnsi="Times New Roman" w:cs="Times New Roman"/>
                <w:sz w:val="23"/>
                <w:szCs w:val="23"/>
              </w:rPr>
              <w:t>Van</w:t>
            </w:r>
          </w:p>
        </w:tc>
      </w:tr>
    </w:tbl>
    <w:p w:rsidR="00351C37" w:rsidRPr="00351C37" w:rsidRDefault="00351C37" w:rsidP="00351C37">
      <w:pPr>
        <w:spacing w:after="160" w:line="259" w:lineRule="auto"/>
        <w:rPr>
          <w:rFonts w:ascii="Times New Roman" w:hAnsi="Times New Roman" w:cs="Times New Roman"/>
          <w:sz w:val="24"/>
          <w:szCs w:val="24"/>
        </w:rPr>
      </w:pPr>
      <w:r w:rsidRPr="00351C37">
        <w:rPr>
          <w:rFonts w:ascii="Times New Roman" w:hAnsi="Times New Roman" w:cs="Times New Roman"/>
          <w:sz w:val="24"/>
          <w:szCs w:val="24"/>
        </w:rPr>
        <w:t>b) Diğer üniversitelerde değişime katılacak öğrencilere ödenecek </w:t>
      </w:r>
      <w:r w:rsidRPr="00351C37">
        <w:rPr>
          <w:rFonts w:ascii="Times New Roman" w:hAnsi="Times New Roman" w:cs="Times New Roman"/>
          <w:b/>
          <w:bCs/>
          <w:sz w:val="24"/>
          <w:szCs w:val="24"/>
        </w:rPr>
        <w:t>aylık burs miktarının ise 4 ay süre ile 400.-TL </w:t>
      </w:r>
      <w:r w:rsidRPr="00351C37">
        <w:rPr>
          <w:rFonts w:ascii="Times New Roman" w:hAnsi="Times New Roman" w:cs="Times New Roman"/>
          <w:sz w:val="24"/>
          <w:szCs w:val="24"/>
        </w:rPr>
        <w:t>olarak belirlenmesi,</w:t>
      </w:r>
    </w:p>
    <w:p w:rsidR="00351C37" w:rsidRPr="00351C37" w:rsidRDefault="00351C37" w:rsidP="00351C37">
      <w:pPr>
        <w:spacing w:after="160" w:line="259" w:lineRule="auto"/>
        <w:rPr>
          <w:rFonts w:ascii="Times New Roman" w:hAnsi="Times New Roman" w:cs="Times New Roman"/>
          <w:sz w:val="24"/>
          <w:szCs w:val="24"/>
        </w:rPr>
      </w:pPr>
      <w:r w:rsidRPr="00351C37">
        <w:rPr>
          <w:rFonts w:ascii="Times New Roman" w:hAnsi="Times New Roman" w:cs="Times New Roman"/>
          <w:sz w:val="24"/>
          <w:szCs w:val="24"/>
        </w:rPr>
        <w:t>2. Vakıf Üniversitelerinin 2017-2018 Eğitim-Öğretim yılı için Farabi Değişim Programından </w:t>
      </w:r>
      <w:r w:rsidRPr="00351C37">
        <w:rPr>
          <w:rFonts w:ascii="Times New Roman" w:hAnsi="Times New Roman" w:cs="Times New Roman"/>
          <w:b/>
          <w:bCs/>
          <w:sz w:val="24"/>
          <w:szCs w:val="24"/>
        </w:rPr>
        <w:t>faydalandırılmaması</w:t>
      </w:r>
      <w:r w:rsidRPr="00351C37">
        <w:rPr>
          <w:rFonts w:ascii="Times New Roman" w:hAnsi="Times New Roman" w:cs="Times New Roman"/>
          <w:sz w:val="24"/>
          <w:szCs w:val="24"/>
        </w:rPr>
        <w:t xml:space="preserve"> kararları alınmıştır.</w:t>
      </w:r>
    </w:p>
    <w:sectPr w:rsidR="00351C37" w:rsidRPr="00351C37" w:rsidSect="002000B0">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15FC"/>
    <w:multiLevelType w:val="hybridMultilevel"/>
    <w:tmpl w:val="083E79E2"/>
    <w:lvl w:ilvl="0" w:tplc="A08C8446">
      <w:start w:val="201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81A4FC8"/>
    <w:multiLevelType w:val="hybridMultilevel"/>
    <w:tmpl w:val="F21001C0"/>
    <w:lvl w:ilvl="0" w:tplc="7B087572">
      <w:start w:val="201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6082CA0"/>
    <w:multiLevelType w:val="hybridMultilevel"/>
    <w:tmpl w:val="404C0346"/>
    <w:lvl w:ilvl="0" w:tplc="947CCA58">
      <w:start w:val="201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5B3"/>
    <w:rsid w:val="001A01BE"/>
    <w:rsid w:val="002000B0"/>
    <w:rsid w:val="00241A08"/>
    <w:rsid w:val="002D06CD"/>
    <w:rsid w:val="003365B3"/>
    <w:rsid w:val="00337BA6"/>
    <w:rsid w:val="00351C37"/>
    <w:rsid w:val="00426C33"/>
    <w:rsid w:val="00505BF0"/>
    <w:rsid w:val="00625BBA"/>
    <w:rsid w:val="006D6F7E"/>
    <w:rsid w:val="0078285A"/>
    <w:rsid w:val="0096514C"/>
    <w:rsid w:val="009E298F"/>
    <w:rsid w:val="00A87409"/>
    <w:rsid w:val="00CF47D9"/>
    <w:rsid w:val="00D314B7"/>
    <w:rsid w:val="00D35F70"/>
    <w:rsid w:val="00E1348A"/>
    <w:rsid w:val="00EB7315"/>
    <w:rsid w:val="00ED26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7409"/>
    <w:pPr>
      <w:ind w:left="720"/>
      <w:contextualSpacing/>
    </w:pPr>
  </w:style>
  <w:style w:type="character" w:styleId="Kpr">
    <w:name w:val="Hyperlink"/>
    <w:basedOn w:val="VarsaylanParagrafYazTipi"/>
    <w:uiPriority w:val="99"/>
    <w:unhideWhenUsed/>
    <w:rsid w:val="002000B0"/>
    <w:rPr>
      <w:color w:val="0000FF" w:themeColor="hyperlink"/>
      <w:u w:val="single"/>
    </w:rPr>
  </w:style>
  <w:style w:type="paragraph" w:styleId="NormalWeb">
    <w:name w:val="Normal (Web)"/>
    <w:basedOn w:val="Normal"/>
    <w:uiPriority w:val="99"/>
    <w:unhideWhenUsed/>
    <w:rsid w:val="002000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000B0"/>
  </w:style>
  <w:style w:type="character" w:styleId="Gl">
    <w:name w:val="Strong"/>
    <w:basedOn w:val="VarsaylanParagrafYazTipi"/>
    <w:uiPriority w:val="22"/>
    <w:qFormat/>
    <w:rsid w:val="002000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7409"/>
    <w:pPr>
      <w:ind w:left="720"/>
      <w:contextualSpacing/>
    </w:pPr>
  </w:style>
  <w:style w:type="character" w:styleId="Kpr">
    <w:name w:val="Hyperlink"/>
    <w:basedOn w:val="VarsaylanParagrafYazTipi"/>
    <w:uiPriority w:val="99"/>
    <w:unhideWhenUsed/>
    <w:rsid w:val="002000B0"/>
    <w:rPr>
      <w:color w:val="0000FF" w:themeColor="hyperlink"/>
      <w:u w:val="single"/>
    </w:rPr>
  </w:style>
  <w:style w:type="paragraph" w:styleId="NormalWeb">
    <w:name w:val="Normal (Web)"/>
    <w:basedOn w:val="Normal"/>
    <w:uiPriority w:val="99"/>
    <w:unhideWhenUsed/>
    <w:rsid w:val="002000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000B0"/>
  </w:style>
  <w:style w:type="character" w:styleId="Gl">
    <w:name w:val="Strong"/>
    <w:basedOn w:val="VarsaylanParagrafYazTipi"/>
    <w:uiPriority w:val="22"/>
    <w:qFormat/>
    <w:rsid w:val="00200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81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bofisi.kku.edu.tr/farabiformvedokumanl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bofisi.kku.edu.tr/farabiformvedokumanlar.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Nurgül</dc:creator>
  <cp:lastModifiedBy>Nurgül</cp:lastModifiedBy>
  <cp:revision>2</cp:revision>
  <cp:lastPrinted>2014-02-14T10:16:00Z</cp:lastPrinted>
  <dcterms:created xsi:type="dcterms:W3CDTF">2017-02-14T09:50:00Z</dcterms:created>
  <dcterms:modified xsi:type="dcterms:W3CDTF">2017-02-14T09:50:00Z</dcterms:modified>
</cp:coreProperties>
</file>